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58" w:rsidRDefault="000A5CB4" w:rsidP="00A10B58">
      <w:pPr>
        <w:suppressAutoHyphens/>
        <w:spacing w:line="240" w:lineRule="atLeast"/>
        <w:jc w:val="center"/>
        <w:rPr>
          <w:rFonts w:ascii="CG Omega" w:hAnsi="CG Omega" w:cs="CG Times"/>
          <w:b/>
          <w:sz w:val="28"/>
          <w:szCs w:val="28"/>
          <w:u w:val="single"/>
          <w:lang w:val="nl-BE"/>
        </w:rPr>
      </w:pPr>
      <w:r>
        <w:rPr>
          <w:rFonts w:ascii="CG Omega" w:hAnsi="CG Omega"/>
          <w:b/>
          <w:noProof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6257290</wp:posOffset>
            </wp:positionH>
            <wp:positionV relativeFrom="page">
              <wp:posOffset>253365</wp:posOffset>
            </wp:positionV>
            <wp:extent cx="1039495" cy="870585"/>
            <wp:effectExtent l="0" t="0" r="825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36" w:rsidRDefault="007D6B36" w:rsidP="00796AA6">
      <w:pPr>
        <w:pBdr>
          <w:bottom w:val="double" w:sz="4" w:space="1" w:color="auto"/>
        </w:pBdr>
        <w:spacing w:before="60"/>
        <w:jc w:val="center"/>
        <w:rPr>
          <w:rFonts w:ascii="CG Omega" w:hAnsi="CG Omega" w:cs="CG Times"/>
          <w:b/>
          <w:sz w:val="28"/>
          <w:szCs w:val="28"/>
          <w:u w:val="single"/>
          <w:lang w:val="nl-BE"/>
        </w:rPr>
      </w:pPr>
    </w:p>
    <w:p w:rsidR="00796AA6" w:rsidRPr="00796AA6" w:rsidRDefault="00796AA6" w:rsidP="00796AA6">
      <w:pPr>
        <w:pBdr>
          <w:bottom w:val="double" w:sz="4" w:space="1" w:color="auto"/>
        </w:pBdr>
        <w:spacing w:before="60"/>
        <w:jc w:val="center"/>
        <w:rPr>
          <w:rFonts w:ascii="CG Omega" w:hAnsi="CG Omega" w:cs="CG Times"/>
          <w:b/>
          <w:sz w:val="28"/>
          <w:szCs w:val="28"/>
          <w:u w:val="single"/>
          <w:lang w:val="nl-BE"/>
        </w:rPr>
      </w:pPr>
      <w:r w:rsidRPr="00796AA6">
        <w:rPr>
          <w:rFonts w:ascii="CG Omega" w:hAnsi="CG Omega" w:cs="CG Times"/>
          <w:b/>
          <w:sz w:val="28"/>
          <w:szCs w:val="28"/>
          <w:u w:val="single"/>
          <w:lang w:val="nl-BE"/>
        </w:rPr>
        <w:t>Federaal Onderzoeksprogramma Drugs</w:t>
      </w:r>
      <w:r w:rsidR="00BD3BB1">
        <w:rPr>
          <w:rFonts w:ascii="CG Omega" w:hAnsi="CG Omega" w:cs="CG Times"/>
          <w:b/>
          <w:sz w:val="28"/>
          <w:szCs w:val="28"/>
          <w:u w:val="single"/>
          <w:lang w:val="nl-BE"/>
        </w:rPr>
        <w:t xml:space="preserve"> - "DR"</w:t>
      </w:r>
    </w:p>
    <w:p w:rsidR="00A10B58" w:rsidRDefault="00A10B58">
      <w:pPr>
        <w:pBdr>
          <w:bottom w:val="double" w:sz="4" w:space="1" w:color="auto"/>
        </w:pBdr>
        <w:spacing w:before="60"/>
        <w:rPr>
          <w:rFonts w:ascii="CG Omega" w:hAnsi="CG Omega"/>
          <w:b/>
          <w:szCs w:val="24"/>
          <w:lang w:val="nl-BE"/>
        </w:rPr>
      </w:pPr>
    </w:p>
    <w:p w:rsidR="007D6B36" w:rsidRPr="00544DA9" w:rsidRDefault="007D6B36" w:rsidP="007D6B36">
      <w:pPr>
        <w:pBdr>
          <w:bottom w:val="double" w:sz="4" w:space="1" w:color="auto"/>
        </w:pBdr>
        <w:spacing w:before="60"/>
        <w:jc w:val="center"/>
        <w:rPr>
          <w:rFonts w:ascii="CG Omega" w:hAnsi="CG Omega"/>
          <w:b/>
          <w:sz w:val="28"/>
          <w:lang w:val="nl-BE"/>
        </w:rPr>
      </w:pPr>
      <w:r w:rsidRPr="00D74389">
        <w:rPr>
          <w:rFonts w:ascii="CG Omega" w:hAnsi="CG Omega"/>
          <w:b/>
          <w:szCs w:val="24"/>
          <w:lang w:val="nl-BE"/>
        </w:rPr>
        <w:t>AANVRAAG VOOR VERLENGING EN/OF</w:t>
      </w:r>
      <w:r>
        <w:rPr>
          <w:rFonts w:ascii="CG Omega" w:hAnsi="CG Omega"/>
          <w:b/>
          <w:szCs w:val="24"/>
          <w:lang w:val="nl-BE"/>
        </w:rPr>
        <w:t xml:space="preserve"> B</w:t>
      </w:r>
      <w:r w:rsidRPr="00D74389">
        <w:rPr>
          <w:rFonts w:ascii="CG Omega" w:hAnsi="CG Omega"/>
          <w:b/>
          <w:szCs w:val="24"/>
          <w:lang w:val="nl-BE"/>
        </w:rPr>
        <w:t>UDGETOVERDRACHT(EN)</w:t>
      </w:r>
    </w:p>
    <w:p w:rsidR="003D4588" w:rsidRPr="00D74389" w:rsidRDefault="003D4588">
      <w:pPr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Nr. v</w:t>
      </w:r>
      <w:smartTag w:uri="urn:schemas-microsoft-com:office:smarttags" w:element="PersonName">
        <w:r w:rsidRPr="00D74389">
          <w:rPr>
            <w:rFonts w:ascii="CG Omega" w:hAnsi="CG Omega"/>
            <w:lang w:val="nl-BE"/>
          </w:rPr>
          <w:t>an</w:t>
        </w:r>
      </w:smartTag>
      <w:r w:rsidRPr="00D74389">
        <w:rPr>
          <w:rFonts w:ascii="CG Omega" w:hAnsi="CG Omega"/>
          <w:lang w:val="nl-BE"/>
        </w:rPr>
        <w:t xml:space="preserve"> het contract</w:t>
      </w:r>
      <w:r w:rsidRPr="00D74389"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ab/>
        <w:t xml:space="preserve">: </w:t>
      </w:r>
      <w:r w:rsidR="00A10B58">
        <w:rPr>
          <w:rFonts w:ascii="CG Omega" w:hAnsi="CG Omega"/>
          <w:lang w:val="nl-BE"/>
        </w:rPr>
        <w:t>DR/</w:t>
      </w:r>
    </w:p>
    <w:p w:rsidR="003D4588" w:rsidRPr="00D74389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Titel v</w:t>
      </w:r>
      <w:smartTag w:uri="urn:schemas-microsoft-com:office:smarttags" w:element="PersonName">
        <w:r w:rsidRPr="00D74389">
          <w:rPr>
            <w:rFonts w:ascii="CG Omega" w:hAnsi="CG Omega"/>
            <w:lang w:val="nl-BE"/>
          </w:rPr>
          <w:t>an</w:t>
        </w:r>
      </w:smartTag>
      <w:r w:rsidRPr="00D74389">
        <w:rPr>
          <w:rFonts w:ascii="CG Omega" w:hAnsi="CG Omega"/>
          <w:lang w:val="nl-BE"/>
        </w:rPr>
        <w:t xml:space="preserve"> het </w:t>
      </w:r>
      <w:r>
        <w:rPr>
          <w:rFonts w:ascii="CG Omega" w:hAnsi="CG Omega"/>
          <w:lang w:val="nl-BE"/>
        </w:rPr>
        <w:t>project</w:t>
      </w:r>
      <w:r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ab/>
        <w:t>:</w:t>
      </w:r>
    </w:p>
    <w:p w:rsidR="003D4588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PROMOTOR</w:t>
      </w:r>
      <w:r w:rsidRPr="00D74389"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</w:r>
      <w:r w:rsidRPr="00D74389">
        <w:rPr>
          <w:rFonts w:ascii="CG Omega" w:hAnsi="CG Omega"/>
          <w:lang w:val="nl-BE"/>
        </w:rPr>
        <w:t xml:space="preserve">: </w:t>
      </w:r>
    </w:p>
    <w:p w:rsidR="003D4588" w:rsidRPr="00D74389" w:rsidRDefault="003D45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>INSTELLING</w:t>
      </w:r>
      <w:r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</w:r>
      <w:r>
        <w:rPr>
          <w:rFonts w:ascii="CG Omega" w:hAnsi="CG Omega"/>
          <w:lang w:val="nl-BE"/>
        </w:rPr>
        <w:tab/>
        <w:t>:</w:t>
      </w:r>
    </w:p>
    <w:p w:rsidR="003D4588" w:rsidRPr="00D74389" w:rsidRDefault="003D4588">
      <w:pPr>
        <w:rPr>
          <w:rFonts w:ascii="CG Omega" w:hAnsi="CG Omega"/>
          <w:lang w:val="nl-BE"/>
        </w:rPr>
      </w:pPr>
    </w:p>
    <w:p w:rsidR="00C13678" w:rsidRDefault="007D6B36" w:rsidP="00B46936">
      <w:pPr>
        <w:spacing w:line="276" w:lineRule="auto"/>
        <w:jc w:val="center"/>
        <w:rPr>
          <w:rFonts w:ascii="CG Omega" w:hAnsi="CG Omega"/>
          <w:b/>
          <w:i/>
          <w:szCs w:val="24"/>
          <w:lang w:val="nl-BE"/>
        </w:rPr>
      </w:pPr>
      <w:r>
        <w:rPr>
          <w:rFonts w:ascii="CG Omega" w:hAnsi="CG Omega"/>
          <w:b/>
          <w:i/>
          <w:szCs w:val="24"/>
          <w:lang w:val="nl-BE"/>
        </w:rPr>
        <w:t xml:space="preserve">Formulier aan het </w:t>
      </w:r>
      <w:r>
        <w:rPr>
          <w:rFonts w:ascii="CG Omega" w:hAnsi="CG Omega"/>
          <w:b/>
          <w:i/>
          <w:szCs w:val="24"/>
          <w:u w:val="single"/>
          <w:lang w:val="nl-BE"/>
        </w:rPr>
        <w:t>secretariaat</w:t>
      </w:r>
      <w:r>
        <w:rPr>
          <w:rFonts w:ascii="CG Omega" w:hAnsi="CG Omega"/>
          <w:b/>
          <w:i/>
          <w:szCs w:val="24"/>
          <w:lang w:val="nl-BE"/>
        </w:rPr>
        <w:t xml:space="preserve"> (</w:t>
      </w:r>
      <w:hyperlink r:id="rId10" w:history="1">
        <w:r w:rsidRPr="00C13678">
          <w:rPr>
            <w:rStyle w:val="Hyperlink"/>
            <w:rFonts w:ascii="CG Omega" w:hAnsi="CG Omega"/>
            <w:b/>
            <w:i/>
            <w:color w:val="auto"/>
            <w:szCs w:val="24"/>
            <w:lang w:val="nl-BE"/>
          </w:rPr>
          <w:t>drugs_call@</w:t>
        </w:r>
        <w:r w:rsidRPr="00C13678">
          <w:rPr>
            <w:rStyle w:val="Hyperlink"/>
            <w:rFonts w:ascii="CG Omega" w:hAnsi="CG Omega"/>
            <w:b/>
            <w:i/>
            <w:color w:val="auto"/>
            <w:szCs w:val="24"/>
            <w:lang w:val="nl-BE"/>
          </w:rPr>
          <w:t>b</w:t>
        </w:r>
        <w:r w:rsidRPr="00C13678">
          <w:rPr>
            <w:rStyle w:val="Hyperlink"/>
            <w:rFonts w:ascii="CG Omega" w:hAnsi="CG Omega"/>
            <w:b/>
            <w:i/>
            <w:color w:val="auto"/>
            <w:szCs w:val="24"/>
            <w:lang w:val="nl-BE"/>
          </w:rPr>
          <w:t>elspo.be</w:t>
        </w:r>
      </w:hyperlink>
      <w:r w:rsidRPr="00C13678">
        <w:rPr>
          <w:rFonts w:ascii="CG Omega" w:hAnsi="CG Omega"/>
          <w:b/>
          <w:i/>
          <w:szCs w:val="24"/>
          <w:lang w:val="nl-BE"/>
        </w:rPr>
        <w:t>)</w:t>
      </w:r>
      <w:r w:rsidR="00C13678" w:rsidRPr="00C13678">
        <w:rPr>
          <w:rFonts w:ascii="CG Omega" w:hAnsi="CG Omega"/>
          <w:b/>
          <w:i/>
          <w:szCs w:val="24"/>
          <w:lang w:val="nl-BE"/>
        </w:rPr>
        <w:t xml:space="preserve"> </w:t>
      </w:r>
      <w:r>
        <w:rPr>
          <w:rFonts w:ascii="CG Omega" w:hAnsi="CG Omega"/>
          <w:b/>
          <w:i/>
          <w:szCs w:val="24"/>
          <w:lang w:val="nl-BE"/>
        </w:rPr>
        <w:t>te bezorgen,</w:t>
      </w:r>
      <w:bookmarkStart w:id="0" w:name="_GoBack"/>
      <w:bookmarkEnd w:id="0"/>
    </w:p>
    <w:p w:rsidR="007D6B36" w:rsidRPr="00A37CCF" w:rsidRDefault="007D6B36" w:rsidP="00B46936">
      <w:pPr>
        <w:spacing w:line="276" w:lineRule="auto"/>
        <w:jc w:val="center"/>
        <w:rPr>
          <w:rFonts w:ascii="CG Omega" w:hAnsi="CG Omega"/>
          <w:b/>
          <w:i/>
          <w:szCs w:val="24"/>
          <w:u w:val="single"/>
          <w:lang w:val="nl-BE"/>
        </w:rPr>
      </w:pPr>
      <w:r>
        <w:rPr>
          <w:rFonts w:ascii="CG Omega" w:hAnsi="CG Omega"/>
          <w:b/>
          <w:i/>
          <w:szCs w:val="24"/>
          <w:lang w:val="nl-BE"/>
        </w:rPr>
        <w:t xml:space="preserve"> </w:t>
      </w:r>
      <w:r w:rsidRPr="00A10B58">
        <w:rPr>
          <w:rFonts w:ascii="CG Omega" w:hAnsi="CG Omega"/>
          <w:b/>
          <w:i/>
          <w:color w:val="FF0000"/>
          <w:szCs w:val="24"/>
          <w:u w:val="single"/>
          <w:lang w:val="nl-BE"/>
        </w:rPr>
        <w:t>enkel in elektronische versi</w:t>
      </w:r>
      <w:r>
        <w:rPr>
          <w:rFonts w:ascii="CG Omega" w:hAnsi="CG Omega"/>
          <w:b/>
          <w:i/>
          <w:color w:val="FF0000"/>
          <w:szCs w:val="24"/>
          <w:u w:val="single"/>
          <w:lang w:val="nl-BE"/>
        </w:rPr>
        <w:t>e</w:t>
      </w:r>
    </w:p>
    <w:p w:rsidR="003D4588" w:rsidRPr="00D74389" w:rsidRDefault="003D4588">
      <w:pPr>
        <w:rPr>
          <w:rFonts w:ascii="CG Omega" w:hAnsi="CG Omega"/>
          <w:lang w:val="nl-BE"/>
        </w:rPr>
      </w:pPr>
    </w:p>
    <w:p w:rsidR="007D6B36" w:rsidRDefault="007D6B36" w:rsidP="007D6B36">
      <w:pPr>
        <w:numPr>
          <w:ilvl w:val="0"/>
          <w:numId w:val="10"/>
        </w:numPr>
        <w:ind w:left="567" w:hanging="567"/>
        <w:rPr>
          <w:rFonts w:ascii="CG Omega" w:hAnsi="CG Omega"/>
          <w:lang w:val="nl-BE"/>
        </w:rPr>
      </w:pPr>
      <w:r w:rsidRPr="00FB19D2">
        <w:rPr>
          <w:rFonts w:ascii="CG Omega" w:hAnsi="CG Omega"/>
          <w:u w:val="single"/>
          <w:lang w:val="nl-BE"/>
        </w:rPr>
        <w:t>Verlenging</w:t>
      </w:r>
      <w:r w:rsidRPr="00514F36">
        <w:rPr>
          <w:rFonts w:ascii="CG Omega" w:hAnsi="CG Omega"/>
          <w:u w:val="single"/>
          <w:lang w:val="nl-BE"/>
        </w:rPr>
        <w:t>: ja/nee</w:t>
      </w:r>
    </w:p>
    <w:p w:rsidR="007D6B36" w:rsidRPr="00907B2D" w:rsidRDefault="007D6B36" w:rsidP="007D6B36">
      <w:pPr>
        <w:ind w:left="567"/>
        <w:rPr>
          <w:rFonts w:ascii="CG Omega" w:hAnsi="CG Omega"/>
          <w:b/>
          <w:u w:val="single"/>
          <w:lang w:val="nl-BE"/>
        </w:rPr>
      </w:pPr>
      <w:r w:rsidRPr="00907B2D">
        <w:rPr>
          <w:rFonts w:ascii="CG Omega" w:hAnsi="CG Omega"/>
          <w:lang w:val="nl-BE"/>
        </w:rPr>
        <w:t xml:space="preserve">De verlenging van een contract wordt </w:t>
      </w:r>
      <w:r w:rsidRPr="00907B2D">
        <w:rPr>
          <w:rFonts w:ascii="CG Omega" w:hAnsi="CG Omega"/>
          <w:b/>
          <w:lang w:val="nl-BE"/>
        </w:rPr>
        <w:t>door de projectcoördinator ingediend</w:t>
      </w:r>
      <w:r w:rsidRPr="00907B2D">
        <w:rPr>
          <w:rFonts w:ascii="CG Omega" w:hAnsi="CG Omega"/>
          <w:lang w:val="nl-BE"/>
        </w:rPr>
        <w:t xml:space="preserve"> </w:t>
      </w:r>
      <w:r w:rsidRPr="00907B2D">
        <w:rPr>
          <w:rFonts w:ascii="CG Omega" w:hAnsi="CG Omega"/>
          <w:b/>
          <w:lang w:val="nl-BE"/>
        </w:rPr>
        <w:t>en ten laatste</w:t>
      </w:r>
      <w:r w:rsidRPr="00907B2D">
        <w:rPr>
          <w:rFonts w:ascii="CG Omega" w:hAnsi="CG Omega"/>
          <w:lang w:val="nl-BE"/>
        </w:rPr>
        <w:t xml:space="preserve"> in de maand volgend op de operationele termijn vermeld in het contract</w:t>
      </w:r>
    </w:p>
    <w:p w:rsidR="007D6B36" w:rsidRDefault="007D6B36" w:rsidP="007D6B36">
      <w:pPr>
        <w:ind w:left="567"/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ab/>
      </w:r>
    </w:p>
    <w:p w:rsidR="007D6B36" w:rsidRDefault="007D6B36" w:rsidP="007D6B36">
      <w:pPr>
        <w:ind w:left="567"/>
        <w:rPr>
          <w:rFonts w:ascii="CG Omega" w:hAnsi="CG Omega"/>
          <w:lang w:val="nl-BE"/>
        </w:rPr>
      </w:pPr>
      <w:r w:rsidRPr="0065266A">
        <w:rPr>
          <w:rFonts w:ascii="CG Omega" w:hAnsi="CG Omega"/>
          <w:lang w:val="nl-BE"/>
        </w:rPr>
        <w:t>Duur:</w:t>
      </w:r>
      <w:r>
        <w:rPr>
          <w:rFonts w:ascii="CG Omega" w:hAnsi="CG Omega"/>
          <w:lang w:val="nl-BE"/>
        </w:rPr>
        <w:t xml:space="preserve"> </w:t>
      </w:r>
      <w:r w:rsidRPr="007D6B36">
        <w:rPr>
          <w:rFonts w:ascii="CG Omega" w:hAnsi="CG Omega"/>
          <w:lang w:val="nl-BE"/>
        </w:rPr>
        <w:t>XX maanden, t.e.m. XX/XX/20XX</w:t>
      </w:r>
    </w:p>
    <w:p w:rsidR="007D6B36" w:rsidRDefault="007D6B36" w:rsidP="007D6B36">
      <w:pPr>
        <w:ind w:left="567"/>
        <w:rPr>
          <w:rFonts w:ascii="CG Omega" w:hAnsi="CG Omega"/>
          <w:lang w:val="nl-BE"/>
        </w:rPr>
      </w:pPr>
    </w:p>
    <w:p w:rsidR="003D4588" w:rsidRPr="007D6B36" w:rsidRDefault="003D4588">
      <w:pPr>
        <w:pStyle w:val="OSTCnormal"/>
        <w:rPr>
          <w:rFonts w:ascii="CG Omega" w:hAnsi="CG Omega"/>
          <w:lang w:val="nl-BE"/>
        </w:rPr>
      </w:pPr>
    </w:p>
    <w:p w:rsidR="003D4588" w:rsidRPr="007D6B36" w:rsidRDefault="003D4588">
      <w:pPr>
        <w:jc w:val="center"/>
        <w:rPr>
          <w:rFonts w:ascii="CG Omega" w:hAnsi="CG Omega"/>
          <w:i/>
          <w:sz w:val="18"/>
          <w:lang w:val="nl-BE"/>
        </w:rPr>
      </w:pPr>
    </w:p>
    <w:p w:rsidR="007D6B36" w:rsidRDefault="007D6B36" w:rsidP="007D6B36">
      <w:pPr>
        <w:numPr>
          <w:ilvl w:val="0"/>
          <w:numId w:val="10"/>
        </w:numPr>
        <w:tabs>
          <w:tab w:val="left" w:pos="567"/>
        </w:tabs>
        <w:ind w:left="567" w:hanging="567"/>
        <w:rPr>
          <w:rFonts w:ascii="CG Omega" w:hAnsi="CG Omega"/>
          <w:lang w:val="nl-BE"/>
        </w:rPr>
      </w:pPr>
      <w:r w:rsidRPr="0021368F">
        <w:rPr>
          <w:rFonts w:ascii="CG Omega" w:hAnsi="CG Omega"/>
          <w:u w:val="single"/>
          <w:lang w:val="nl-BE"/>
        </w:rPr>
        <w:t>B</w:t>
      </w:r>
      <w:r w:rsidRPr="00D74389">
        <w:rPr>
          <w:rFonts w:ascii="CG Omega" w:hAnsi="CG Omega"/>
          <w:u w:val="single"/>
          <w:lang w:val="nl-BE"/>
        </w:rPr>
        <w:t>udgetoverdracht</w:t>
      </w:r>
      <w:r>
        <w:rPr>
          <w:rFonts w:ascii="CG Omega" w:hAnsi="CG Omega"/>
          <w:u w:val="single"/>
          <w:lang w:val="nl-BE"/>
        </w:rPr>
        <w:t>(en) aangevraagd</w:t>
      </w:r>
    </w:p>
    <w:p w:rsidR="007D6B36" w:rsidRDefault="007D6B36" w:rsidP="007D6B36">
      <w:pPr>
        <w:ind w:left="567"/>
        <w:rPr>
          <w:rFonts w:ascii="CG Omega" w:hAnsi="CG Omega"/>
          <w:lang w:val="nl-NL"/>
        </w:rPr>
      </w:pPr>
      <w:r>
        <w:rPr>
          <w:rFonts w:ascii="CG Omega" w:hAnsi="CG Omega"/>
          <w:lang w:val="nl-NL"/>
        </w:rPr>
        <w:t xml:space="preserve">Betreft enkel overdrachten tussen uitgavencategorieën. </w:t>
      </w:r>
    </w:p>
    <w:p w:rsidR="007D6B36" w:rsidRDefault="007D6B36" w:rsidP="007D6B36">
      <w:pPr>
        <w:ind w:left="567"/>
        <w:rPr>
          <w:rFonts w:ascii="CG Omega" w:hAnsi="CG Omega"/>
          <w:lang w:val="nl-NL"/>
        </w:rPr>
      </w:pPr>
      <w:r w:rsidRPr="00F9618F">
        <w:rPr>
          <w:rFonts w:ascii="CG Omega" w:hAnsi="CG Omega"/>
          <w:lang w:val="nl-NL"/>
        </w:rPr>
        <w:t>De aanvraag moet ten laatste het semester volgend op datgene waarin een eventuele kredietoverschrijding bij een uitgavenpost werd vastgesteld, ingediend worden door de betrokken partner.</w:t>
      </w:r>
    </w:p>
    <w:p w:rsidR="007D6B36" w:rsidRPr="00D74389" w:rsidRDefault="007D6B36" w:rsidP="007D6B36">
      <w:pPr>
        <w:rPr>
          <w:rFonts w:ascii="CG Omega" w:hAnsi="CG Omega"/>
          <w:b/>
          <w:lang w:val="nl-BE"/>
        </w:rPr>
      </w:pPr>
    </w:p>
    <w:p w:rsidR="007D6B36" w:rsidRPr="00D74389" w:rsidRDefault="007D6B36" w:rsidP="007D6B36">
      <w:pPr>
        <w:rPr>
          <w:rFonts w:ascii="CG Omega" w:hAnsi="CG Omega"/>
          <w:b/>
          <w:lang w:val="nl-BE"/>
        </w:rPr>
      </w:pPr>
      <w:r w:rsidRPr="00D74389">
        <w:rPr>
          <w:rFonts w:ascii="CG Omega" w:hAnsi="CG Omega"/>
          <w:b/>
          <w:lang w:val="nl-BE"/>
        </w:rPr>
        <w:t>Begrotingstabel vóór overdracht (in euro)</w:t>
      </w:r>
    </w:p>
    <w:p w:rsidR="007D6B36" w:rsidRPr="00D74389" w:rsidRDefault="007D6B36" w:rsidP="007D6B36">
      <w:pPr>
        <w:ind w:left="360"/>
        <w:jc w:val="both"/>
        <w:rPr>
          <w:rFonts w:ascii="CG Omega" w:hAnsi="CG Omega"/>
          <w:i/>
          <w:sz w:val="18"/>
          <w:lang w:val="nl-BE"/>
        </w:rPr>
      </w:pPr>
    </w:p>
    <w:tbl>
      <w:tblPr>
        <w:tblW w:w="408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60"/>
      </w:tblGrid>
      <w:tr w:rsidR="007D6B36" w:rsidRPr="00F54505" w:rsidTr="007D6B36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6B36" w:rsidRPr="00F54505" w:rsidRDefault="007D6B36" w:rsidP="007D6B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TOTAA</w:t>
            </w: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L</w:t>
            </w:r>
          </w:p>
        </w:tc>
      </w:tr>
      <w:tr w:rsidR="007D6B36" w:rsidRPr="00F54505" w:rsidTr="007D6B36">
        <w:trPr>
          <w:trHeight w:val="315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Staff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28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Algemene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werking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Specifieke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werking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Overheads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Uitrusting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Onderaanneming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7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Internationale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samenwerking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TOTAAL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</w:tbl>
    <w:p w:rsidR="007D6B36" w:rsidRDefault="007D6B36" w:rsidP="00A10B58">
      <w:pPr>
        <w:jc w:val="both"/>
        <w:rPr>
          <w:rFonts w:ascii="CG Omega" w:hAnsi="CG Omega"/>
          <w:lang w:val="nl-BE"/>
        </w:rPr>
      </w:pPr>
    </w:p>
    <w:p w:rsidR="007D6B36" w:rsidRDefault="007D6B36" w:rsidP="007D6B36">
      <w:pPr>
        <w:rPr>
          <w:rFonts w:ascii="CG Omega" w:hAnsi="CG Omega"/>
          <w:b/>
          <w:lang w:val="nl-BE"/>
        </w:rPr>
      </w:pPr>
      <w:r w:rsidRPr="00D74389">
        <w:rPr>
          <w:rFonts w:ascii="CG Omega" w:hAnsi="CG Omega"/>
          <w:b/>
          <w:lang w:val="nl-BE"/>
        </w:rPr>
        <w:lastRenderedPageBreak/>
        <w:t>Begrotingstabel na overdracht (in euro)</w:t>
      </w:r>
    </w:p>
    <w:p w:rsidR="007D6B36" w:rsidRPr="00D74389" w:rsidRDefault="007D6B36" w:rsidP="007D6B36">
      <w:pPr>
        <w:rPr>
          <w:rFonts w:ascii="CG Omega" w:hAnsi="CG Omega"/>
          <w:i/>
          <w:sz w:val="18"/>
          <w:lang w:val="nl-BE"/>
        </w:rPr>
      </w:pPr>
    </w:p>
    <w:tbl>
      <w:tblPr>
        <w:tblW w:w="408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60"/>
      </w:tblGrid>
      <w:tr w:rsidR="007D6B36" w:rsidRPr="00F54505" w:rsidTr="007D6B36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6B36" w:rsidRPr="00F54505" w:rsidRDefault="007D6B36" w:rsidP="007D6B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TOT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A</w:t>
            </w: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AL</w:t>
            </w:r>
          </w:p>
        </w:tc>
      </w:tr>
      <w:tr w:rsidR="007D6B36" w:rsidRPr="00F54505" w:rsidTr="007D6B36">
        <w:trPr>
          <w:trHeight w:val="315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Staff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28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Algemene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werking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Specifieke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werking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Overheads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Uitrusting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00"/>
          <w:jc w:val="center"/>
        </w:trPr>
        <w:tc>
          <w:tcPr>
            <w:tcW w:w="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Onderaanneming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75"/>
          <w:jc w:val="center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6B36" w:rsidRPr="00F54505" w:rsidRDefault="007D6B36" w:rsidP="007D6B36">
            <w:pP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Internationale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fr-BE"/>
              </w:rPr>
              <w:t>samenwerking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  <w:tr w:rsidR="007D6B36" w:rsidRPr="00F54505" w:rsidTr="007D6B36">
        <w:trPr>
          <w:trHeight w:val="330"/>
          <w:jc w:val="center"/>
        </w:trPr>
        <w:tc>
          <w:tcPr>
            <w:tcW w:w="2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F545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  <w:t>TOTAAL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6B36" w:rsidRPr="00F54505" w:rsidRDefault="007D6B36" w:rsidP="007D6B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</w:tr>
    </w:tbl>
    <w:p w:rsidR="007D6B36" w:rsidRDefault="007D6B36" w:rsidP="007D6B36">
      <w:pPr>
        <w:jc w:val="center"/>
        <w:rPr>
          <w:rFonts w:ascii="CG Omega" w:hAnsi="CG Omega"/>
          <w:i/>
          <w:sz w:val="18"/>
          <w:lang w:val="fr-FR"/>
        </w:rPr>
      </w:pPr>
    </w:p>
    <w:p w:rsidR="007D6B36" w:rsidRDefault="007D6B36" w:rsidP="00A10B58">
      <w:pPr>
        <w:jc w:val="both"/>
        <w:rPr>
          <w:rFonts w:ascii="CG Omega" w:hAnsi="CG Omega"/>
          <w:lang w:val="nl-BE"/>
        </w:rPr>
      </w:pPr>
    </w:p>
    <w:p w:rsidR="007D6B36" w:rsidRDefault="007D6B36" w:rsidP="007D6B36">
      <w:pPr>
        <w:numPr>
          <w:ilvl w:val="0"/>
          <w:numId w:val="10"/>
        </w:numPr>
        <w:ind w:left="567" w:hanging="567"/>
        <w:jc w:val="both"/>
        <w:rPr>
          <w:rFonts w:ascii="CG Omega" w:hAnsi="CG Omega"/>
          <w:u w:val="single"/>
          <w:lang w:val="nl-BE"/>
        </w:rPr>
      </w:pPr>
      <w:r w:rsidRPr="00FB19D2">
        <w:rPr>
          <w:rFonts w:ascii="CG Omega" w:hAnsi="CG Omega"/>
          <w:u w:val="single"/>
          <w:lang w:val="nl-BE"/>
        </w:rPr>
        <w:t>M</w:t>
      </w:r>
      <w:r w:rsidRPr="00D74389">
        <w:rPr>
          <w:rFonts w:ascii="CG Omega" w:hAnsi="CG Omega"/>
          <w:u w:val="single"/>
          <w:lang w:val="nl-BE"/>
        </w:rPr>
        <w:t>otivering v</w:t>
      </w:r>
      <w:smartTag w:uri="urn:schemas-microsoft-com:office:smarttags" w:element="PersonName">
        <w:r w:rsidRPr="00D74389">
          <w:rPr>
            <w:rFonts w:ascii="CG Omega" w:hAnsi="CG Omega"/>
            <w:u w:val="single"/>
            <w:lang w:val="nl-BE"/>
          </w:rPr>
          <w:t>an</w:t>
        </w:r>
      </w:smartTag>
      <w:r w:rsidRPr="00D74389">
        <w:rPr>
          <w:rFonts w:ascii="CG Omega" w:hAnsi="CG Omega"/>
          <w:u w:val="single"/>
          <w:lang w:val="nl-BE"/>
        </w:rPr>
        <w:t xml:space="preserve"> de </w:t>
      </w:r>
      <w:proofErr w:type="spellStart"/>
      <w:r w:rsidRPr="00D74389">
        <w:rPr>
          <w:rFonts w:ascii="CG Omega" w:hAnsi="CG Omega"/>
          <w:u w:val="single"/>
          <w:lang w:val="nl-BE"/>
        </w:rPr>
        <w:t>a</w:t>
      </w:r>
      <w:smartTag w:uri="urn:schemas-microsoft-com:office:smarttags" w:element="PersonName">
        <w:r w:rsidRPr="00D74389">
          <w:rPr>
            <w:rFonts w:ascii="CG Omega" w:hAnsi="CG Omega"/>
            <w:u w:val="single"/>
            <w:lang w:val="nl-BE"/>
          </w:rPr>
          <w:t>an</w:t>
        </w:r>
      </w:smartTag>
      <w:r w:rsidRPr="00D74389">
        <w:rPr>
          <w:rFonts w:ascii="CG Omega" w:hAnsi="CG Omega"/>
          <w:u w:val="single"/>
          <w:lang w:val="nl-BE"/>
        </w:rPr>
        <w:t>vra</w:t>
      </w:r>
      <w:proofErr w:type="spellEnd"/>
      <w:r w:rsidRPr="00D74389">
        <w:rPr>
          <w:rFonts w:ascii="CG Omega" w:hAnsi="CG Omega"/>
          <w:u w:val="single"/>
          <w:lang w:val="nl-BE"/>
        </w:rPr>
        <w:t>(a)g(en) voor verlenging en/of voor</w:t>
      </w:r>
      <w:r w:rsidRPr="0065266A">
        <w:rPr>
          <w:rFonts w:ascii="CG Omega" w:hAnsi="CG Omega"/>
          <w:u w:val="single"/>
          <w:lang w:val="nl-BE"/>
        </w:rPr>
        <w:t xml:space="preserve"> </w:t>
      </w:r>
      <w:r w:rsidRPr="00D74389">
        <w:rPr>
          <w:rFonts w:ascii="CG Omega" w:hAnsi="CG Omega"/>
          <w:u w:val="single"/>
          <w:lang w:val="nl-BE"/>
        </w:rPr>
        <w:t>budget</w:t>
      </w:r>
      <w:r>
        <w:rPr>
          <w:rFonts w:ascii="CG Omega" w:hAnsi="CG Omega"/>
          <w:u w:val="single"/>
          <w:lang w:val="nl-BE"/>
        </w:rPr>
        <w:t>-</w:t>
      </w:r>
      <w:r w:rsidRPr="00D74389">
        <w:rPr>
          <w:rFonts w:ascii="CG Omega" w:hAnsi="CG Omega"/>
          <w:u w:val="single"/>
          <w:lang w:val="nl-BE"/>
        </w:rPr>
        <w:t>overdracht(en)</w:t>
      </w:r>
      <w:r>
        <w:rPr>
          <w:rFonts w:ascii="CG Omega" w:hAnsi="CG Omega"/>
          <w:u w:val="single"/>
          <w:lang w:val="nl-BE"/>
        </w:rPr>
        <w:t>:</w:t>
      </w:r>
    </w:p>
    <w:p w:rsidR="003D4588" w:rsidRPr="007D6B36" w:rsidRDefault="003D4588">
      <w:pPr>
        <w:rPr>
          <w:rFonts w:ascii="CG Omega" w:hAnsi="CG Omega"/>
          <w:lang w:val="nl-BE"/>
        </w:rPr>
      </w:pPr>
    </w:p>
    <w:p w:rsidR="00BA45E1" w:rsidRDefault="00BA45E1">
      <w:pPr>
        <w:rPr>
          <w:rFonts w:ascii="CG Omega" w:hAnsi="CG Omega"/>
          <w:lang w:val="nl-NL"/>
        </w:rPr>
      </w:pPr>
    </w:p>
    <w:p w:rsidR="00BA45E1" w:rsidRDefault="00BA45E1">
      <w:pPr>
        <w:rPr>
          <w:rFonts w:ascii="CG Omega" w:hAnsi="CG Omega"/>
          <w:lang w:val="nl-NL"/>
        </w:rPr>
      </w:pPr>
    </w:p>
    <w:p w:rsidR="003D4588" w:rsidRPr="00D74389" w:rsidRDefault="003D4588">
      <w:pPr>
        <w:jc w:val="both"/>
        <w:rPr>
          <w:rFonts w:ascii="CG Omega" w:hAnsi="CG Omega"/>
          <w:lang w:val="nl-BE"/>
        </w:rPr>
      </w:pPr>
      <w:proofErr w:type="gramStart"/>
      <w:r w:rsidRPr="00D74389">
        <w:rPr>
          <w:rFonts w:ascii="CG Omega" w:hAnsi="CG Omega"/>
          <w:lang w:val="nl-BE"/>
        </w:rPr>
        <w:t>DATUM :</w:t>
      </w:r>
      <w:proofErr w:type="gramEnd"/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Default="003D4588">
      <w:pPr>
        <w:jc w:val="both"/>
        <w:rPr>
          <w:rFonts w:ascii="CG Omega" w:hAnsi="CG Omega"/>
          <w:i/>
          <w:lang w:val="nl-BE"/>
        </w:rPr>
      </w:pPr>
      <w:r w:rsidRPr="00D74389">
        <w:rPr>
          <w:rFonts w:ascii="CG Omega" w:hAnsi="CG Omega"/>
          <w:i/>
          <w:lang w:val="nl-BE"/>
        </w:rPr>
        <w:t>HANDTEKENINGEN :</w:t>
      </w:r>
    </w:p>
    <w:p w:rsidR="00556187" w:rsidRDefault="00556187">
      <w:pPr>
        <w:jc w:val="both"/>
        <w:rPr>
          <w:rFonts w:ascii="CG Omega" w:hAnsi="CG Omega"/>
          <w:i/>
          <w:lang w:val="nl-BE"/>
        </w:rPr>
      </w:pPr>
    </w:p>
    <w:p w:rsidR="00556187" w:rsidRDefault="00556187">
      <w:pPr>
        <w:jc w:val="both"/>
        <w:rPr>
          <w:rFonts w:ascii="CG Omega" w:hAnsi="CG Omega"/>
          <w:i/>
          <w:lang w:val="nl-BE"/>
        </w:rPr>
      </w:pPr>
    </w:p>
    <w:p w:rsidR="00BA45E1" w:rsidRDefault="00BA45E1">
      <w:pPr>
        <w:jc w:val="both"/>
        <w:rPr>
          <w:rFonts w:ascii="CG Omega" w:hAnsi="CG Omega"/>
          <w:i/>
          <w:lang w:val="nl-BE"/>
        </w:rPr>
      </w:pPr>
    </w:p>
    <w:p w:rsidR="00BA45E1" w:rsidRDefault="00BA45E1">
      <w:pPr>
        <w:jc w:val="both"/>
        <w:rPr>
          <w:rFonts w:ascii="CG Omega" w:hAnsi="CG Omega"/>
          <w:i/>
          <w:lang w:val="nl-BE"/>
        </w:rPr>
      </w:pPr>
    </w:p>
    <w:p w:rsidR="00556187" w:rsidRDefault="00556187">
      <w:pPr>
        <w:jc w:val="both"/>
        <w:rPr>
          <w:rFonts w:ascii="CG Omega" w:hAnsi="CG Omega"/>
          <w:i/>
          <w:lang w:val="nl-BE"/>
        </w:rPr>
      </w:pPr>
    </w:p>
    <w:p w:rsidR="003D4588" w:rsidRPr="00D74389" w:rsidRDefault="00BA45E1" w:rsidP="00822DE4">
      <w:pPr>
        <w:tabs>
          <w:tab w:val="right" w:pos="8640"/>
        </w:tabs>
        <w:jc w:val="both"/>
        <w:rPr>
          <w:rFonts w:ascii="CG Omega" w:hAnsi="CG Omega"/>
          <w:u w:val="single"/>
          <w:lang w:val="nl-BE"/>
        </w:rPr>
      </w:pPr>
      <w:r>
        <w:rPr>
          <w:rFonts w:ascii="CG Omega" w:hAnsi="CG Omega"/>
          <w:u w:val="single"/>
          <w:lang w:val="nl-BE"/>
        </w:rPr>
        <w:t>P</w:t>
      </w:r>
      <w:r w:rsidRPr="00D74389">
        <w:rPr>
          <w:rFonts w:ascii="CG Omega" w:hAnsi="CG Omega"/>
          <w:u w:val="single"/>
          <w:lang w:val="nl-BE"/>
        </w:rPr>
        <w:t>romotor</w:t>
      </w:r>
      <w:r w:rsidR="003D4588" w:rsidRPr="00D74389">
        <w:rPr>
          <w:rFonts w:ascii="CG Omega" w:hAnsi="CG Omega"/>
          <w:u w:val="single"/>
          <w:lang w:val="nl-BE"/>
        </w:rPr>
        <w:tab/>
      </w:r>
      <w:r w:rsidR="00822DE4">
        <w:rPr>
          <w:rFonts w:ascii="CG Omega" w:hAnsi="CG Omega"/>
          <w:u w:val="single"/>
          <w:lang w:val="nl-BE"/>
        </w:rPr>
        <w:t>F</w:t>
      </w:r>
      <w:r w:rsidR="003D4588" w:rsidRPr="00D74389">
        <w:rPr>
          <w:rFonts w:ascii="CG Omega" w:hAnsi="CG Omega"/>
          <w:u w:val="single"/>
          <w:lang w:val="nl-BE"/>
        </w:rPr>
        <w:t>inanciële dienst</w:t>
      </w:r>
      <w:r w:rsidR="00822DE4">
        <w:rPr>
          <w:rFonts w:ascii="CG Omega" w:hAnsi="CG Omega"/>
          <w:u w:val="single"/>
          <w:lang w:val="nl-BE"/>
        </w:rPr>
        <w:t xml:space="preserve"> </w:t>
      </w:r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KADER BESTEMD voor de POD Wetenschapsbeleid</w:t>
      </w: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Akkoord v</w:t>
      </w:r>
      <w:smartTag w:uri="urn:schemas-microsoft-com:office:smarttags" w:element="PersonName">
        <w:r w:rsidRPr="00D74389">
          <w:rPr>
            <w:rFonts w:ascii="CG Omega" w:hAnsi="CG Omega"/>
            <w:lang w:val="nl-BE"/>
          </w:rPr>
          <w:t>an</w:t>
        </w:r>
      </w:smartTag>
      <w:r w:rsidRPr="00D74389">
        <w:rPr>
          <w:rFonts w:ascii="CG Omega" w:hAnsi="CG Omega"/>
          <w:lang w:val="nl-BE"/>
        </w:rPr>
        <w:t xml:space="preserve"> de POD Wetenschapsbeleid </w:t>
      </w: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  <w:r w:rsidRPr="00D74389">
        <w:rPr>
          <w:rFonts w:ascii="CG Omega" w:hAnsi="CG Omega"/>
          <w:lang w:val="nl-BE"/>
        </w:rPr>
        <w:t>Datum :</w:t>
      </w: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3D4588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BA45E1" w:rsidRPr="00D74389" w:rsidRDefault="00BA45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3D4588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3D4588" w:rsidRPr="00D74389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nl-BE"/>
        </w:rPr>
      </w:pPr>
    </w:p>
    <w:p w:rsidR="005C6A38" w:rsidRDefault="005C6A38" w:rsidP="005C6A3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5670"/>
          <w:tab w:val="right" w:pos="8222"/>
        </w:tabs>
        <w:jc w:val="both"/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 xml:space="preserve"> </w:t>
      </w:r>
      <w:proofErr w:type="gramStart"/>
      <w:r w:rsidRPr="005C6A38">
        <w:rPr>
          <w:rFonts w:ascii="CG Omega" w:hAnsi="CG Omega"/>
          <w:lang w:val="nl-BE"/>
        </w:rPr>
        <w:t>naam</w:t>
      </w:r>
      <w:proofErr w:type="gramEnd"/>
      <w:r w:rsidRPr="005C6A38">
        <w:rPr>
          <w:rFonts w:ascii="CG Omega" w:hAnsi="CG Omega"/>
          <w:lang w:val="nl-BE"/>
        </w:rPr>
        <w:t xml:space="preserve"> en handtekening</w:t>
      </w:r>
      <w:r>
        <w:rPr>
          <w:rFonts w:ascii="CG Omega" w:hAnsi="CG Omega"/>
          <w:lang w:val="nl-BE"/>
        </w:rPr>
        <w:tab/>
      </w:r>
      <w:r w:rsidRPr="005C6A38">
        <w:rPr>
          <w:rFonts w:ascii="CG Omega" w:hAnsi="CG Omega"/>
          <w:lang w:val="nl-BE"/>
        </w:rPr>
        <w:t>naam en handtekening</w:t>
      </w:r>
    </w:p>
    <w:p w:rsidR="003D4588" w:rsidRDefault="00822DE4" w:rsidP="005C6A3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5670"/>
          <w:tab w:val="left" w:pos="5812"/>
          <w:tab w:val="right" w:pos="8222"/>
        </w:tabs>
        <w:jc w:val="both"/>
        <w:rPr>
          <w:rFonts w:ascii="CG Omega" w:hAnsi="CG Omega"/>
          <w:lang w:val="nl-BE"/>
        </w:rPr>
      </w:pPr>
      <w:r>
        <w:rPr>
          <w:rFonts w:ascii="CG Omega" w:hAnsi="CG Omega"/>
          <w:lang w:val="nl-BE"/>
        </w:rPr>
        <w:t xml:space="preserve"> </w:t>
      </w:r>
      <w:r w:rsidR="00F61C6F">
        <w:rPr>
          <w:rFonts w:ascii="CG Omega" w:hAnsi="CG Omega"/>
          <w:lang w:val="nl-BE"/>
        </w:rPr>
        <w:t>P</w:t>
      </w:r>
      <w:r w:rsidR="005C6A38">
        <w:rPr>
          <w:rFonts w:ascii="CG Omega" w:hAnsi="CG Omega"/>
          <w:lang w:val="nl-BE"/>
        </w:rPr>
        <w:t>rogrammabeheerder</w:t>
      </w:r>
      <w:r w:rsidR="005C6A38">
        <w:rPr>
          <w:rFonts w:ascii="CG Omega" w:hAnsi="CG Omega"/>
          <w:lang w:val="nl-BE"/>
        </w:rPr>
        <w:tab/>
      </w:r>
      <w:r w:rsidR="003D4588" w:rsidRPr="00D74389">
        <w:rPr>
          <w:rFonts w:ascii="CG Omega" w:hAnsi="CG Omega"/>
          <w:lang w:val="nl-BE"/>
        </w:rPr>
        <w:t>Financieel beheerder</w:t>
      </w:r>
    </w:p>
    <w:p w:rsidR="00BA45E1" w:rsidRPr="00D74389" w:rsidRDefault="00BA45E1" w:rsidP="00822DE4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nl-BE"/>
        </w:rPr>
      </w:pPr>
    </w:p>
    <w:p w:rsidR="003D4588" w:rsidRDefault="003D458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BE"/>
        </w:rPr>
      </w:pPr>
    </w:p>
    <w:sectPr w:rsidR="003D4588" w:rsidSect="00A10B58">
      <w:footerReference w:type="default" r:id="rId11"/>
      <w:pgSz w:w="12240" w:h="15840"/>
      <w:pgMar w:top="1440" w:right="1800" w:bottom="1440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36" w:rsidRDefault="007D6B36">
      <w:r>
        <w:separator/>
      </w:r>
    </w:p>
  </w:endnote>
  <w:endnote w:type="continuationSeparator" w:id="0">
    <w:p w:rsidR="007D6B36" w:rsidRDefault="007D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36" w:rsidRPr="0039048B" w:rsidRDefault="007D6B36" w:rsidP="00A10B5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8647"/>
      </w:tabs>
      <w:rPr>
        <w:rFonts w:ascii="CG Omega" w:hAnsi="CG Omega"/>
        <w:sz w:val="20"/>
        <w:lang w:val="nl-BE"/>
      </w:rPr>
    </w:pPr>
    <w:r w:rsidRPr="00BD3BB1">
      <w:rPr>
        <w:rFonts w:ascii="CG Omega" w:hAnsi="CG Omega"/>
        <w:sz w:val="18"/>
        <w:szCs w:val="18"/>
        <w:lang w:val="nl-BE"/>
      </w:rPr>
      <w:t>Federaal Onderzoeksprogramma Drugs - "DR"</w:t>
    </w:r>
    <w:r>
      <w:rPr>
        <w:rFonts w:ascii="CG Omega" w:hAnsi="CG Omega"/>
        <w:sz w:val="18"/>
        <w:szCs w:val="18"/>
        <w:lang w:val="nl-BE"/>
      </w:rPr>
      <w:tab/>
    </w:r>
    <w:r>
      <w:rPr>
        <w:rFonts w:ascii="CG Omega" w:hAnsi="CG Omega"/>
        <w:sz w:val="18"/>
        <w:szCs w:val="18"/>
        <w:lang w:val="nl-BE"/>
      </w:rPr>
      <w:tab/>
    </w:r>
    <w:r w:rsidRPr="00A10B58">
      <w:rPr>
        <w:rFonts w:ascii="CG Omega" w:hAnsi="CG Omega"/>
        <w:sz w:val="18"/>
        <w:szCs w:val="18"/>
        <w:lang w:val="nl-BE"/>
      </w:rPr>
      <w:t xml:space="preserve">Page </w:t>
    </w:r>
    <w:r w:rsidRPr="00A10B58">
      <w:rPr>
        <w:rFonts w:ascii="CG Omega" w:hAnsi="CG Omega"/>
        <w:b/>
        <w:sz w:val="18"/>
        <w:szCs w:val="18"/>
        <w:lang w:val="nl-BE"/>
      </w:rPr>
      <w:fldChar w:fldCharType="begin"/>
    </w:r>
    <w:r w:rsidRPr="00A10B58">
      <w:rPr>
        <w:rFonts w:ascii="CG Omega" w:hAnsi="CG Omega"/>
        <w:b/>
        <w:sz w:val="18"/>
        <w:szCs w:val="18"/>
        <w:lang w:val="nl-BE"/>
      </w:rPr>
      <w:instrText xml:space="preserve"> PAGE  \* Arabic  \* MERGEFORMAT </w:instrText>
    </w:r>
    <w:r w:rsidRPr="00A10B58">
      <w:rPr>
        <w:rFonts w:ascii="CG Omega" w:hAnsi="CG Omega"/>
        <w:b/>
        <w:sz w:val="18"/>
        <w:szCs w:val="18"/>
        <w:lang w:val="nl-BE"/>
      </w:rPr>
      <w:fldChar w:fldCharType="separate"/>
    </w:r>
    <w:r w:rsidR="00B46936">
      <w:rPr>
        <w:rFonts w:ascii="CG Omega" w:hAnsi="CG Omega"/>
        <w:b/>
        <w:noProof/>
        <w:sz w:val="18"/>
        <w:szCs w:val="18"/>
        <w:lang w:val="nl-BE"/>
      </w:rPr>
      <w:t>1</w:t>
    </w:r>
    <w:r w:rsidRPr="00A10B58">
      <w:rPr>
        <w:rFonts w:ascii="CG Omega" w:hAnsi="CG Omega"/>
        <w:b/>
        <w:sz w:val="18"/>
        <w:szCs w:val="18"/>
        <w:lang w:val="nl-BE"/>
      </w:rPr>
      <w:fldChar w:fldCharType="end"/>
    </w:r>
    <w:r w:rsidRPr="00A10B58">
      <w:rPr>
        <w:rFonts w:ascii="CG Omega" w:hAnsi="CG Omega"/>
        <w:sz w:val="18"/>
        <w:szCs w:val="18"/>
        <w:lang w:val="nl-BE"/>
      </w:rPr>
      <w:t xml:space="preserve"> </w:t>
    </w:r>
  </w:p>
  <w:p w:rsidR="007D6B36" w:rsidRPr="00711717" w:rsidRDefault="007D6B36">
    <w:pPr>
      <w:pStyle w:val="Footer"/>
      <w:pBdr>
        <w:top w:val="single" w:sz="4" w:space="1" w:color="auto"/>
      </w:pBdr>
      <w:rPr>
        <w:rFonts w:ascii="CG Omega" w:hAnsi="CG Omega"/>
        <w:sz w:val="20"/>
        <w:lang w:val="nl-BE"/>
      </w:rPr>
    </w:pPr>
    <w:r w:rsidRPr="00711717">
      <w:rPr>
        <w:rFonts w:ascii="CG Omega" w:hAnsi="CG Omega"/>
        <w:sz w:val="20"/>
        <w:lang w:val="nl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36" w:rsidRDefault="007D6B36">
      <w:r>
        <w:separator/>
      </w:r>
    </w:p>
  </w:footnote>
  <w:footnote w:type="continuationSeparator" w:id="0">
    <w:p w:rsidR="007D6B36" w:rsidRDefault="007D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519C1718"/>
    <w:multiLevelType w:val="hybridMultilevel"/>
    <w:tmpl w:val="348C48F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DBF00B9"/>
    <w:multiLevelType w:val="hybridMultilevel"/>
    <w:tmpl w:val="E0B6467C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58"/>
    <w:rsid w:val="00047DCC"/>
    <w:rsid w:val="000A5CB4"/>
    <w:rsid w:val="00154A10"/>
    <w:rsid w:val="001740DB"/>
    <w:rsid w:val="003D4588"/>
    <w:rsid w:val="003D6E4E"/>
    <w:rsid w:val="00485C38"/>
    <w:rsid w:val="00530315"/>
    <w:rsid w:val="00556187"/>
    <w:rsid w:val="005A1F50"/>
    <w:rsid w:val="005C6A38"/>
    <w:rsid w:val="006C2745"/>
    <w:rsid w:val="00796AA6"/>
    <w:rsid w:val="007D6B36"/>
    <w:rsid w:val="00822DE4"/>
    <w:rsid w:val="00A10B58"/>
    <w:rsid w:val="00A467F6"/>
    <w:rsid w:val="00AF0012"/>
    <w:rsid w:val="00B3590D"/>
    <w:rsid w:val="00B46936"/>
    <w:rsid w:val="00BA45E1"/>
    <w:rsid w:val="00BD3BB1"/>
    <w:rsid w:val="00BF742C"/>
    <w:rsid w:val="00C13678"/>
    <w:rsid w:val="00EA5B46"/>
    <w:rsid w:val="00F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val="fr-FR" w:eastAsia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customStyle="1" w:styleId="OSTClogoUnder">
    <w:name w:val="OSTC_logoUnder"/>
    <w:basedOn w:val="OSTCnormal"/>
    <w:pPr>
      <w:jc w:val="right"/>
    </w:pPr>
    <w:rPr>
      <w:rFonts w:ascii="Univers" w:hAnsi="Univers"/>
      <w:i/>
      <w:sz w:val="22"/>
      <w:lang w:val="nl-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0B58"/>
    <w:rPr>
      <w:sz w:val="24"/>
      <w:lang w:val="fr-BE" w:eastAsia="en-US"/>
    </w:rPr>
  </w:style>
  <w:style w:type="character" w:styleId="Hyperlink">
    <w:name w:val="Hyperlink"/>
    <w:basedOn w:val="DefaultParagraphFont"/>
    <w:uiPriority w:val="99"/>
    <w:unhideWhenUsed/>
    <w:rsid w:val="007D6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val="fr-FR" w:eastAsia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customStyle="1" w:styleId="OSTClogoUnder">
    <w:name w:val="OSTC_logoUnder"/>
    <w:basedOn w:val="OSTCnormal"/>
    <w:pPr>
      <w:jc w:val="right"/>
    </w:pPr>
    <w:rPr>
      <w:rFonts w:ascii="Univers" w:hAnsi="Univers"/>
      <w:i/>
      <w:sz w:val="22"/>
      <w:lang w:val="nl-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0B58"/>
    <w:rPr>
      <w:sz w:val="24"/>
      <w:lang w:val="fr-BE" w:eastAsia="en-US"/>
    </w:rPr>
  </w:style>
  <w:style w:type="character" w:styleId="Hyperlink">
    <w:name w:val="Hyperlink"/>
    <w:basedOn w:val="DefaultParagraphFont"/>
    <w:uiPriority w:val="99"/>
    <w:unhideWhenUsed/>
    <w:rsid w:val="007D6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\\ravel\data\R\soceco\drugs_drogues\documents-type\final\drugs_call@belspo.be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16BE-CC9E-40E0-BD56-CB9B7A79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1: AANVRAAG VOOR VERLENGING EN/OF BUDGETOVERDRACHT(EN)</vt:lpstr>
    </vt:vector>
  </TitlesOfParts>
  <Company>SSTC - DWTC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1: AANVRAAG VOOR VERLENGING EN/OF BUDGETOVERDRACHT(EN)</dc:title>
  <dc:creator>Marie-Carmen BEX</dc:creator>
  <cp:lastModifiedBy>D'HAEMERS Ria</cp:lastModifiedBy>
  <cp:revision>6</cp:revision>
  <dcterms:created xsi:type="dcterms:W3CDTF">2019-02-12T21:43:00Z</dcterms:created>
  <dcterms:modified xsi:type="dcterms:W3CDTF">2019-02-13T18:24:00Z</dcterms:modified>
</cp:coreProperties>
</file>